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19864762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8E5618" w:rsidRDefault="008E5618" w:rsidP="00D52417">
      <w:pPr>
        <w:rPr>
          <w:lang w:val="sr-Cyrl-RS"/>
        </w:rPr>
      </w:pPr>
      <w:r>
        <w:rPr>
          <w:lang w:val="sr-Cyrl-RS"/>
        </w:rPr>
        <w:t xml:space="preserve">          Регионално одељење за </w:t>
      </w:r>
    </w:p>
    <w:p w:rsidR="008E5618" w:rsidRPr="008E5618" w:rsidRDefault="008E5618" w:rsidP="00D52417">
      <w:pPr>
        <w:rPr>
          <w:lang w:val="sr-Cyrl-RS"/>
        </w:rPr>
      </w:pPr>
      <w:r>
        <w:rPr>
          <w:lang w:val="sr-Cyrl-RS"/>
        </w:rPr>
        <w:t xml:space="preserve">  материјалне ресурсе Крагујевац</w:t>
      </w:r>
    </w:p>
    <w:p w:rsidR="005A3BE9" w:rsidRDefault="00191C84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400-404-01-00067/2019-K0140</w:t>
      </w:r>
      <w:r>
        <w:fldChar w:fldCharType="end"/>
      </w:r>
    </w:p>
    <w:p w:rsidR="005A3BE9" w:rsidRDefault="00191C84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 w:rsidR="006457FC">
        <w:rPr>
          <w:lang w:val="sr-Latn-RS"/>
        </w:rPr>
        <w:t>20.05.2019.</w:t>
      </w:r>
      <w:bookmarkStart w:id="0" w:name="_GoBack"/>
      <w:bookmarkEnd w:id="0"/>
      <w:r>
        <w:t xml:space="preserve"> године</w:t>
      </w:r>
    </w:p>
    <w:p w:rsidR="005A3BE9" w:rsidRDefault="00191C84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8E5618" w:rsidRDefault="00F4109D" w:rsidP="008E5618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</w:t>
      </w:r>
      <w:r w:rsidR="008E5618">
        <w:rPr>
          <w:rFonts w:ascii="Times New Roman" w:hAnsi="Times New Roman"/>
        </w:rPr>
        <w:t xml:space="preserve">                                         </w:t>
      </w:r>
    </w:p>
    <w:p w:rsidR="008E5618" w:rsidRPr="00A946CD" w:rsidRDefault="008E5618" w:rsidP="008E5618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8E5618" w:rsidRPr="00A946CD" w:rsidRDefault="008E5618" w:rsidP="008E5618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8E5618" w:rsidRPr="00A946CD" w:rsidRDefault="00BF3BFF" w:rsidP="00BF3BFF">
      <w:pPr>
        <w:pStyle w:val="BodyText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папирне конфекције</w:t>
      </w:r>
      <w:r w:rsidR="008E5618" w:rsidRPr="00A946CD">
        <w:rPr>
          <w:szCs w:val="24"/>
          <w:lang w:val="sr-Cyrl-RS"/>
        </w:rPr>
        <w:t xml:space="preserve">, </w:t>
      </w:r>
      <w:r w:rsidR="008E5618" w:rsidRPr="00A946CD">
        <w:rPr>
          <w:szCs w:val="24"/>
        </w:rPr>
        <w:t xml:space="preserve">број </w:t>
      </w:r>
      <w:r>
        <w:rPr>
          <w:szCs w:val="24"/>
          <w:lang w:val="sr-Cyrl-RS"/>
        </w:rPr>
        <w:t>1</w:t>
      </w:r>
      <w:r w:rsidR="008E5618" w:rsidRPr="00A946CD">
        <w:rPr>
          <w:szCs w:val="24"/>
        </w:rPr>
        <w:t>/201</w:t>
      </w:r>
      <w:r w:rsidR="008E5618" w:rsidRPr="00A946CD">
        <w:rPr>
          <w:szCs w:val="24"/>
          <w:lang w:val="en-US"/>
        </w:rPr>
        <w:t>7</w:t>
      </w:r>
      <w:r w:rsidR="008E5618" w:rsidRPr="00A946CD">
        <w:rPr>
          <w:szCs w:val="24"/>
          <w:lang w:val="sr-Cyrl-RS"/>
        </w:rPr>
        <w:t xml:space="preserve">, </w:t>
      </w:r>
      <w:r w:rsidR="008E5618" w:rsidRPr="00A946CD">
        <w:rPr>
          <w:szCs w:val="24"/>
          <w:lang w:val="sr-Latn-RS"/>
        </w:rPr>
        <w:t xml:space="preserve">Партија </w:t>
      </w:r>
      <w:r>
        <w:rPr>
          <w:szCs w:val="24"/>
          <w:lang w:val="sr-Cyrl-RS"/>
        </w:rPr>
        <w:t>1</w:t>
      </w:r>
      <w:r w:rsidR="008E5618" w:rsidRPr="00A946CD">
        <w:rPr>
          <w:szCs w:val="24"/>
          <w:lang w:val="sr-Latn-RS"/>
        </w:rPr>
        <w:t xml:space="preserve"> –</w:t>
      </w:r>
      <w:r w:rsidR="008E5618">
        <w:rPr>
          <w:szCs w:val="24"/>
          <w:lang w:val="sr-Cyrl-RS"/>
        </w:rPr>
        <w:t xml:space="preserve"> Набавка </w:t>
      </w:r>
      <w:r>
        <w:rPr>
          <w:szCs w:val="24"/>
          <w:lang w:val="sr-Cyrl-RS"/>
        </w:rPr>
        <w:t>папирн</w:t>
      </w:r>
      <w:r w:rsidR="00744D0D">
        <w:rPr>
          <w:szCs w:val="24"/>
          <w:lang w:val="sr-Cyrl-RS"/>
        </w:rPr>
        <w:t>их</w:t>
      </w:r>
      <w:r>
        <w:rPr>
          <w:szCs w:val="24"/>
          <w:lang w:val="sr-Cyrl-RS"/>
        </w:rPr>
        <w:t xml:space="preserve"> убруса у ролнама</w:t>
      </w:r>
      <w:r w:rsidR="008E5618">
        <w:rPr>
          <w:szCs w:val="24"/>
          <w:lang w:val="sr-Cyrl-RS"/>
        </w:rPr>
        <w:t xml:space="preserve">, </w:t>
      </w:r>
      <w:r w:rsidR="008E5618" w:rsidRPr="00A946CD">
        <w:rPr>
          <w:szCs w:val="24"/>
        </w:rPr>
        <w:t>Управ</w:t>
      </w:r>
      <w:r w:rsidR="008E5618" w:rsidRPr="00A946CD">
        <w:rPr>
          <w:szCs w:val="24"/>
          <w:lang w:val="sr-Cyrl-RS"/>
        </w:rPr>
        <w:t>е</w:t>
      </w:r>
      <w:r w:rsidR="008E5618" w:rsidRPr="00A946CD">
        <w:rPr>
          <w:szCs w:val="24"/>
        </w:rPr>
        <w:t xml:space="preserve"> за заједничке послове републичких органа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8E5618" w:rsidRPr="00A946CD" w:rsidTr="00344B84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8E5618" w:rsidRPr="00A946CD" w:rsidTr="00344B84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BF3BFF">
            <w:pPr>
              <w:pStyle w:val="BodyTex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="00BF3BFF">
              <w:rPr>
                <w:szCs w:val="24"/>
                <w:lang w:val="sr-Cyrl-RS"/>
              </w:rPr>
              <w:t>папирне конфекције</w:t>
            </w:r>
            <w:r w:rsidRPr="00A946CD">
              <w:rPr>
                <w:szCs w:val="24"/>
                <w:lang w:val="sr-Cyrl-RS"/>
              </w:rPr>
              <w:t xml:space="preserve"> – </w:t>
            </w:r>
            <w:r>
              <w:rPr>
                <w:szCs w:val="24"/>
                <w:lang w:val="sr-Cyrl-RS"/>
              </w:rPr>
              <w:t xml:space="preserve">партија </w:t>
            </w:r>
            <w:r w:rsidR="00BF3BFF">
              <w:rPr>
                <w:szCs w:val="24"/>
                <w:lang w:val="sr-Cyrl-RS"/>
              </w:rPr>
              <w:t>1</w:t>
            </w:r>
            <w:r>
              <w:rPr>
                <w:szCs w:val="24"/>
                <w:lang w:val="sr-Cyrl-RS"/>
              </w:rPr>
              <w:t xml:space="preserve">- </w:t>
            </w:r>
            <w:r w:rsidR="00BF3BFF">
              <w:rPr>
                <w:szCs w:val="24"/>
                <w:lang w:val="sr-Cyrl-RS"/>
              </w:rPr>
              <w:t>Папирни убруси у ролнама</w:t>
            </w:r>
            <w:r>
              <w:rPr>
                <w:szCs w:val="24"/>
                <w:lang w:val="sr-Cyrl-RS"/>
              </w:rPr>
              <w:t xml:space="preserve">, </w:t>
            </w:r>
            <w:r w:rsidRPr="00A946CD">
              <w:rPr>
                <w:szCs w:val="24"/>
                <w:lang w:val="sr-Cyrl-RS"/>
              </w:rPr>
              <w:t xml:space="preserve">број </w:t>
            </w:r>
            <w:r w:rsidR="00BF3BFF">
              <w:rPr>
                <w:szCs w:val="24"/>
                <w:lang w:val="sr-Cyrl-RS"/>
              </w:rPr>
              <w:t>1</w:t>
            </w:r>
            <w:r w:rsidRPr="00A946CD">
              <w:rPr>
                <w:szCs w:val="24"/>
                <w:lang w:val="sr-Cyrl-RS"/>
              </w:rPr>
              <w:t>/2017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="00BF3BFF">
              <w:rPr>
                <w:rFonts w:eastAsia="Malgun Gothic"/>
                <w:szCs w:val="24"/>
                <w:lang w:val="sr-Cyrl-RS"/>
              </w:rPr>
              <w:t>папирне конфекције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, партија </w:t>
            </w:r>
            <w:r w:rsidR="00BF3BFF">
              <w:rPr>
                <w:rFonts w:eastAsia="Malgun Gothic"/>
                <w:szCs w:val="24"/>
                <w:lang w:val="sr-Cyrl-RS"/>
              </w:rPr>
              <w:t>1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</w:t>
            </w:r>
            <w:r>
              <w:rPr>
                <w:rFonts w:eastAsia="Malgun Gothic"/>
                <w:szCs w:val="24"/>
                <w:lang w:val="sr-Cyrl-RS"/>
              </w:rPr>
              <w:t xml:space="preserve"> Набавка </w:t>
            </w:r>
            <w:r w:rsidR="00BF3BFF">
              <w:rPr>
                <w:rFonts w:eastAsia="Malgun Gothic"/>
                <w:szCs w:val="24"/>
                <w:lang w:val="sr-Cyrl-RS"/>
              </w:rPr>
              <w:t>папирних убруса у ролнама</w:t>
            </w:r>
            <w:r>
              <w:rPr>
                <w:szCs w:val="24"/>
                <w:lang w:val="sr-Cyrl-RS"/>
              </w:rPr>
              <w:t>,</w:t>
            </w:r>
          </w:p>
          <w:p w:rsidR="008E5618" w:rsidRPr="006C63DF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="008D68D9">
              <w:t>33771000-5 Хигијенски производи од хартије</w:t>
            </w:r>
            <w:r>
              <w:rPr>
                <w:bCs/>
                <w:szCs w:val="24"/>
                <w:lang w:val="sr-Cyrl-RS"/>
              </w:rPr>
              <w:t>.</w:t>
            </w:r>
          </w:p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8E5618" w:rsidRPr="00A946CD" w:rsidTr="00344B84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BF3BFF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 w:rsidR="00BF3BFF">
              <w:rPr>
                <w:szCs w:val="24"/>
                <w:lang w:val="sr-Cyrl-RS"/>
              </w:rPr>
              <w:t>1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8E5618" w:rsidRPr="00A946CD" w:rsidTr="00344B84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2F7CB6" w:rsidRDefault="00BF3BFF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sr-Cyrl-RS"/>
              </w:rPr>
              <w:t>419.974,80</w:t>
            </w:r>
            <w:r w:rsidR="008E5618">
              <w:rPr>
                <w:lang w:val="sr-Cyrl-RS"/>
              </w:rPr>
              <w:t xml:space="preserve"> динара, </w:t>
            </w:r>
            <w:r w:rsidR="008E5618">
              <w:t>без ПДВ-а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BF3BFF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09</w:t>
            </w:r>
            <w:r w:rsidR="008E5618">
              <w:rPr>
                <w:szCs w:val="24"/>
                <w:lang w:val="sr-Cyrl-RS"/>
              </w:rPr>
              <w:t>.05.2019</w:t>
            </w:r>
            <w:r w:rsidR="008E5618" w:rsidRPr="00A946CD">
              <w:rPr>
                <w:szCs w:val="24"/>
                <w:lang w:val="sr-Cyrl-RS"/>
              </w:rPr>
              <w:t>. године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BF3BFF" w:rsidP="00344B84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>Група понуђача: Издавачко графичко предузеће ''</w:t>
            </w:r>
            <w:r>
              <w:rPr>
                <w:iCs/>
                <w:kern w:val="2"/>
              </w:rPr>
              <w:t>GRAFO TRADE’’</w:t>
            </w:r>
            <w:r>
              <w:rPr>
                <w:iCs/>
                <w:kern w:val="2"/>
                <w:lang w:val="sr-Cyrl-RS"/>
              </w:rPr>
              <w:t>д.о.о., Београд, Живка Давидовића 13а, ПИБ: 100025666, матични број 07762135 и Д.О.О., за промет и услуге ''</w:t>
            </w:r>
            <w:r>
              <w:rPr>
                <w:iCs/>
                <w:kern w:val="2"/>
              </w:rPr>
              <w:t>POLI BIRO</w:t>
            </w:r>
            <w:r>
              <w:rPr>
                <w:iCs/>
                <w:kern w:val="2"/>
                <w:lang w:val="sr-Cyrl-RS"/>
              </w:rPr>
              <w:t>'', Београд, Немањина 34, ПИБ: 101994300, матични број 06736335.</w:t>
            </w:r>
          </w:p>
        </w:tc>
      </w:tr>
      <w:tr w:rsidR="008E5618" w:rsidRPr="00A946CD" w:rsidTr="00344B84">
        <w:tc>
          <w:tcPr>
            <w:tcW w:w="2551" w:type="dxa"/>
            <w:shd w:val="clear" w:color="auto" w:fill="auto"/>
            <w:vAlign w:val="center"/>
          </w:tcPr>
          <w:p w:rsidR="008E5618" w:rsidRPr="00A946CD" w:rsidRDefault="008E5618" w:rsidP="00344B84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5618" w:rsidRPr="00A946CD" w:rsidRDefault="008E5618" w:rsidP="00BF3BFF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</w:t>
            </w:r>
            <w:r w:rsidR="00BF3BFF">
              <w:rPr>
                <w:szCs w:val="24"/>
                <w:lang w:val="sr-Cyrl-RS"/>
              </w:rPr>
              <w:t>9</w:t>
            </w:r>
            <w:r>
              <w:rPr>
                <w:szCs w:val="24"/>
                <w:lang w:val="sr-Cyrl-RS"/>
              </w:rPr>
              <w:t>.05.2019</w:t>
            </w:r>
            <w:r w:rsidRPr="00A946CD">
              <w:rPr>
                <w:szCs w:val="24"/>
                <w:lang w:val="sr-Cyrl-RS"/>
              </w:rPr>
              <w:t xml:space="preserve"> – </w:t>
            </w:r>
            <w:r w:rsidR="00BF3BFF">
              <w:rPr>
                <w:szCs w:val="24"/>
                <w:lang w:val="sr-Cyrl-RS"/>
              </w:rPr>
              <w:t>31.07</w:t>
            </w:r>
            <w:r>
              <w:rPr>
                <w:szCs w:val="24"/>
                <w:lang w:val="sr-Cyrl-RS"/>
              </w:rPr>
              <w:t>.2019</w:t>
            </w:r>
            <w:r w:rsidRPr="00A946CD">
              <w:rPr>
                <w:szCs w:val="24"/>
                <w:lang w:val="sr-Cyrl-RS"/>
              </w:rPr>
              <w:t>.</w:t>
            </w:r>
            <w:r>
              <w:rPr>
                <w:szCs w:val="24"/>
                <w:lang w:val="sr-Cyrl-RS"/>
              </w:rPr>
              <w:t>године.</w:t>
            </w:r>
          </w:p>
        </w:tc>
      </w:tr>
    </w:tbl>
    <w:p w:rsidR="008E5618" w:rsidRPr="000D3934" w:rsidRDefault="008E5618" w:rsidP="008E5618">
      <w:pPr>
        <w:pStyle w:val="BodyText"/>
        <w:rPr>
          <w:color w:val="FF0000"/>
          <w:lang w:val="sr-Cyrl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32" w:rsidRDefault="00BD1332">
      <w:r>
        <w:separator/>
      </w:r>
    </w:p>
  </w:endnote>
  <w:endnote w:type="continuationSeparator" w:id="0">
    <w:p w:rsidR="00BD1332" w:rsidRDefault="00B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E9" w:rsidRDefault="00191C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32" w:rsidRDefault="00BD1332">
      <w:r>
        <w:separator/>
      </w:r>
    </w:p>
  </w:footnote>
  <w:footnote w:type="continuationSeparator" w:id="0">
    <w:p w:rsidR="00BD1332" w:rsidRDefault="00BD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E9" w:rsidRDefault="00191C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91C84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A3BE9"/>
    <w:rsid w:val="005C7678"/>
    <w:rsid w:val="005D6270"/>
    <w:rsid w:val="005E7C36"/>
    <w:rsid w:val="006171A7"/>
    <w:rsid w:val="00631DC4"/>
    <w:rsid w:val="00640FDA"/>
    <w:rsid w:val="006457FC"/>
    <w:rsid w:val="0068051A"/>
    <w:rsid w:val="006B6D0E"/>
    <w:rsid w:val="006C26ED"/>
    <w:rsid w:val="006D08B0"/>
    <w:rsid w:val="006E5EEA"/>
    <w:rsid w:val="006F03A8"/>
    <w:rsid w:val="00744D0D"/>
    <w:rsid w:val="00745801"/>
    <w:rsid w:val="00761E4B"/>
    <w:rsid w:val="008001C0"/>
    <w:rsid w:val="0080122C"/>
    <w:rsid w:val="00802174"/>
    <w:rsid w:val="008869D0"/>
    <w:rsid w:val="008B593B"/>
    <w:rsid w:val="008D1130"/>
    <w:rsid w:val="008D68D9"/>
    <w:rsid w:val="008E5618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BD1332"/>
    <w:rsid w:val="00BF3BFF"/>
    <w:rsid w:val="00C4626A"/>
    <w:rsid w:val="00C54CC9"/>
    <w:rsid w:val="00C60971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D7B57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5E8DFDD-E03B-4FBF-837C-D0AAF7D7E58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2019-05-20T11:40:00Z</dcterms:created>
  <dcterms:modified xsi:type="dcterms:W3CDTF">2019-05-20T11:40:00Z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400-404-01-00067/2019-K0140</vt:lpwstr>
  </property>
  <property fmtid="{D5CDD505-2E9C-101B-9397-08002B2CF9AE}" pid="3" name="DATUM_DOKUMENTA">
    <vt:lpwstr>16.05.2019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Папирна конфекција - РО Крагујевац Партија 1 - убруси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22.04.2019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